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CD" w:rsidRDefault="00DA09CD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Sporters die in aanmerking willen komen </w:t>
      </w:r>
      <w:r w:rsidR="0079156A">
        <w:t xml:space="preserve">voor selectie van de Nationale Teams </w:t>
      </w:r>
      <w:r>
        <w:t xml:space="preserve">moeten voor de wedstrijd middels dit formulier door hun brigade aangemeld worden. Inleveren van het formulier tegelijkertijd met het </w:t>
      </w:r>
      <w:r w:rsidR="0079156A">
        <w:t xml:space="preserve">Splash </w:t>
      </w:r>
      <w:r>
        <w:t>inschrijfformulier van het NK</w:t>
      </w:r>
      <w:r w:rsidR="0079156A">
        <w:t xml:space="preserve"> </w:t>
      </w:r>
      <w:r w:rsidR="00BE15F0">
        <w:t>Aspiranten</w:t>
      </w:r>
      <w:r>
        <w:t xml:space="preserve"> </w:t>
      </w:r>
      <w:r w:rsidR="00E823D6">
        <w:t>.</w:t>
      </w:r>
      <w:r>
        <w:t xml:space="preserve"> </w:t>
      </w:r>
    </w:p>
    <w:p w:rsidR="00DA09CD" w:rsidRDefault="00DA09CD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:rsidR="00657D15" w:rsidRDefault="00582088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B</w:t>
      </w:r>
      <w:r w:rsidR="0079156A">
        <w:t>rigade</w:t>
      </w:r>
      <w:r w:rsidR="0079156A">
        <w:tab/>
      </w:r>
      <w:r w:rsidR="0079156A">
        <w:tab/>
      </w:r>
      <w:r w:rsidR="0079156A">
        <w:tab/>
      </w:r>
      <w:r>
        <w:t xml:space="preserve">: </w:t>
      </w:r>
      <w:r w:rsidR="0079156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156A">
        <w:instrText xml:space="preserve"> FORMTEXT </w:instrText>
      </w:r>
      <w:r w:rsidR="0079156A">
        <w:fldChar w:fldCharType="separate"/>
      </w:r>
      <w:bookmarkStart w:id="1" w:name="_GoBack"/>
      <w:r w:rsidR="0079156A">
        <w:rPr>
          <w:noProof/>
        </w:rPr>
        <w:t> </w:t>
      </w:r>
      <w:r w:rsidR="0079156A">
        <w:rPr>
          <w:noProof/>
        </w:rPr>
        <w:t> </w:t>
      </w:r>
      <w:r w:rsidR="0079156A">
        <w:rPr>
          <w:noProof/>
        </w:rPr>
        <w:t> </w:t>
      </w:r>
      <w:r w:rsidR="0079156A">
        <w:rPr>
          <w:noProof/>
        </w:rPr>
        <w:t> </w:t>
      </w:r>
      <w:r w:rsidR="0079156A">
        <w:rPr>
          <w:noProof/>
        </w:rPr>
        <w:t> </w:t>
      </w:r>
      <w:bookmarkEnd w:id="1"/>
      <w:r w:rsidR="0079156A">
        <w:fldChar w:fldCharType="end"/>
      </w:r>
      <w:bookmarkEnd w:id="0"/>
    </w:p>
    <w:p w:rsidR="0079156A" w:rsidRDefault="0079156A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Naam trainer</w:t>
      </w:r>
      <w:r>
        <w:tab/>
      </w:r>
      <w:r>
        <w:tab/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9156A" w:rsidRDefault="0079156A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Email adres trainer</w:t>
      </w:r>
      <w:r>
        <w:tab/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657D15" w:rsidRDefault="00657D15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:rsidR="00E823D6" w:rsidRDefault="00BE15F0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rPr>
          <w:sz w:val="24"/>
          <w:szCs w:val="24"/>
        </w:rPr>
        <w:t>Meisjes C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118"/>
        <w:gridCol w:w="1274"/>
        <w:gridCol w:w="3855"/>
      </w:tblGrid>
      <w:tr w:rsidR="00854B5C" w:rsidRPr="00657D15" w:rsidTr="00E4186B">
        <w:trPr>
          <w:trHeight w:val="8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GEBOORTE</w:t>
            </w:r>
          </w:p>
          <w:p w:rsidR="00854B5C" w:rsidRPr="00657D15" w:rsidRDefault="00BE15F0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5C" w:rsidRPr="00657D15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EMAIL ADRES</w:t>
            </w:r>
          </w:p>
        </w:tc>
      </w:tr>
      <w:tr w:rsidR="00854B5C" w:rsidRPr="00657D15" w:rsidTr="00E4186B">
        <w:trPr>
          <w:trHeight w:val="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DA09CD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"/>
          </w:p>
        </w:tc>
      </w:tr>
      <w:tr w:rsidR="00854B5C" w:rsidRPr="00657D15" w:rsidTr="00E4186B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54B5C" w:rsidRPr="00657D15" w:rsidTr="00E4186B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54B5C" w:rsidRPr="00657D15" w:rsidTr="00E4186B">
        <w:trPr>
          <w:trHeight w:val="4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54B5C" w:rsidRPr="00657D15" w:rsidTr="00E4186B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54B5C" w:rsidRPr="00657D15" w:rsidTr="00E4186B">
        <w:trPr>
          <w:trHeight w:val="41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54B5C" w:rsidRPr="00657D15" w:rsidTr="00E4186B">
        <w:trPr>
          <w:trHeight w:val="4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54B5C" w:rsidRPr="00657D15" w:rsidTr="00E4186B">
        <w:trPr>
          <w:trHeight w:val="3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B5C" w:rsidRPr="00657D15" w:rsidRDefault="00854B5C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E823D6" w:rsidRDefault="00E53030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BE15F0">
        <w:rPr>
          <w:sz w:val="24"/>
          <w:szCs w:val="24"/>
        </w:rPr>
        <w:t>Jongens C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3118"/>
        <w:gridCol w:w="1274"/>
        <w:gridCol w:w="3873"/>
      </w:tblGrid>
      <w:tr w:rsidR="00E4186B" w:rsidRPr="00657D15" w:rsidTr="00E4186B">
        <w:trPr>
          <w:trHeight w:val="39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GEBOORTE</w:t>
            </w:r>
          </w:p>
          <w:p w:rsidR="00E4186B" w:rsidRPr="00657D15" w:rsidRDefault="00BE15F0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DATUM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6B" w:rsidRPr="00657D15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EMAIL ADRES</w:t>
            </w:r>
          </w:p>
        </w:tc>
      </w:tr>
      <w:tr w:rsidR="00E4186B" w:rsidRPr="00657D15" w:rsidTr="00E4186B">
        <w:trPr>
          <w:trHeight w:val="39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6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2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4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9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E53030" w:rsidRDefault="00E53030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</w:p>
    <w:p w:rsidR="00854B5C" w:rsidRDefault="00854B5C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23D6" w:rsidRDefault="00BE15F0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Meisjes D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118"/>
        <w:gridCol w:w="1274"/>
        <w:gridCol w:w="3845"/>
      </w:tblGrid>
      <w:tr w:rsidR="00E4186B" w:rsidRPr="00657D15" w:rsidTr="00E4186B">
        <w:trPr>
          <w:trHeight w:val="83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GEBOORTE</w:t>
            </w:r>
          </w:p>
          <w:p w:rsidR="00E4186B" w:rsidRPr="00657D15" w:rsidRDefault="00BE15F0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DATUM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6B" w:rsidRPr="00657D15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EMAIL ADRES</w:t>
            </w:r>
          </w:p>
        </w:tc>
      </w:tr>
      <w:tr w:rsidR="00E4186B" w:rsidRPr="00657D15" w:rsidTr="00E4186B">
        <w:trPr>
          <w:trHeight w:val="3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79156A" w:rsidRDefault="0079156A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</w:p>
    <w:p w:rsidR="00E823D6" w:rsidRDefault="00BE15F0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Jongens </w:t>
      </w:r>
      <w:r w:rsidR="008E72D4">
        <w:rPr>
          <w:sz w:val="24"/>
          <w:szCs w:val="24"/>
        </w:rPr>
        <w:t>D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118"/>
        <w:gridCol w:w="1274"/>
        <w:gridCol w:w="3845"/>
      </w:tblGrid>
      <w:tr w:rsidR="00E4186B" w:rsidRPr="00657D15" w:rsidTr="00E4186B">
        <w:trPr>
          <w:trHeight w:val="83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GEBOORTE</w:t>
            </w:r>
          </w:p>
          <w:p w:rsidR="00E4186B" w:rsidRPr="00657D15" w:rsidRDefault="00BE15F0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DATUM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6B" w:rsidRPr="00657D15" w:rsidRDefault="00E4186B" w:rsidP="00854B5C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EMAIL ADRES</w:t>
            </w:r>
          </w:p>
        </w:tc>
      </w:tr>
      <w:tr w:rsidR="00E4186B" w:rsidRPr="00657D15" w:rsidTr="00E4186B">
        <w:trPr>
          <w:trHeight w:val="3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1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4186B" w:rsidRPr="00657D15" w:rsidTr="00E4186B">
        <w:trPr>
          <w:trHeight w:val="4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86B" w:rsidRPr="00657D15" w:rsidRDefault="00E4186B" w:rsidP="0079156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79156A" w:rsidRDefault="0079156A" w:rsidP="00E823D6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</w:p>
    <w:p w:rsidR="008E72D4" w:rsidRDefault="008E72D4" w:rsidP="008E72D4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Meisjes </w:t>
      </w:r>
      <w:r>
        <w:rPr>
          <w:sz w:val="24"/>
          <w:szCs w:val="24"/>
        </w:rPr>
        <w:t>E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118"/>
        <w:gridCol w:w="1274"/>
        <w:gridCol w:w="3845"/>
      </w:tblGrid>
      <w:tr w:rsidR="008E72D4" w:rsidRPr="00657D15" w:rsidTr="00F852C5">
        <w:trPr>
          <w:trHeight w:val="83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GEBOORTE</w:t>
            </w:r>
          </w:p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DATUM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EMAIL ADRES</w:t>
            </w:r>
          </w:p>
        </w:tc>
      </w:tr>
      <w:tr w:rsidR="008E72D4" w:rsidRPr="00657D15" w:rsidTr="00F852C5">
        <w:trPr>
          <w:trHeight w:val="3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1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1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8E72D4" w:rsidRDefault="008E72D4" w:rsidP="008E72D4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</w:p>
    <w:p w:rsidR="008E72D4" w:rsidRDefault="008E72D4" w:rsidP="008E72D4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Jongens </w:t>
      </w:r>
      <w:r>
        <w:rPr>
          <w:sz w:val="24"/>
          <w:szCs w:val="24"/>
        </w:rPr>
        <w:t>E</w:t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118"/>
        <w:gridCol w:w="1274"/>
        <w:gridCol w:w="3845"/>
      </w:tblGrid>
      <w:tr w:rsidR="008E72D4" w:rsidRPr="00657D15" w:rsidTr="00F852C5">
        <w:trPr>
          <w:trHeight w:val="83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NAAM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GEBOORTE</w:t>
            </w:r>
          </w:p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DATUM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EMAIL ADRES</w:t>
            </w:r>
          </w:p>
        </w:tc>
      </w:tr>
      <w:tr w:rsidR="008E72D4" w:rsidRPr="00657D15" w:rsidTr="00F852C5">
        <w:trPr>
          <w:trHeight w:val="3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1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1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8E72D4" w:rsidRPr="00657D15" w:rsidTr="00F852C5">
        <w:trPr>
          <w:trHeight w:val="4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D4" w:rsidRPr="00657D15" w:rsidRDefault="008E72D4" w:rsidP="00F852C5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spacing w:before="240"/>
              <w:textAlignment w:val="aut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8E72D4" w:rsidRDefault="008E72D4" w:rsidP="008E72D4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</w:p>
    <w:p w:rsidR="008E72D4" w:rsidRDefault="008E72D4" w:rsidP="00E823D6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sz w:val="24"/>
          <w:szCs w:val="24"/>
        </w:rPr>
      </w:pPr>
    </w:p>
    <w:sectPr w:rsidR="008E72D4" w:rsidSect="007915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8" w:bottom="1843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F4" w:rsidRDefault="006907F4" w:rsidP="00E220AB">
      <w:r>
        <w:separator/>
      </w:r>
    </w:p>
  </w:endnote>
  <w:endnote w:type="continuationSeparator" w:id="0">
    <w:p w:rsidR="006907F4" w:rsidRDefault="006907F4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Default="00854B5C">
    <w:pPr>
      <w:pStyle w:val="Voettekst"/>
      <w:rPr>
        <w:color w:val="EA5B0C"/>
      </w:rPr>
    </w:pPr>
  </w:p>
  <w:p w:rsidR="00854B5C" w:rsidRDefault="00854B5C">
    <w:pPr>
      <w:pStyle w:val="Voettekst"/>
      <w:rPr>
        <w:color w:val="EA5B0C"/>
      </w:rPr>
    </w:pPr>
  </w:p>
  <w:p w:rsidR="00854B5C" w:rsidRDefault="00854B5C">
    <w:pPr>
      <w:pStyle w:val="Voettekst"/>
      <w:rPr>
        <w:color w:val="EA5B0C"/>
      </w:rPr>
    </w:pPr>
  </w:p>
  <w:p w:rsidR="00854B5C" w:rsidRPr="00C207CA" w:rsidRDefault="00854B5C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2B1254F5" wp14:editId="79521763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</w:t>
    </w:r>
    <w:r>
      <w:rPr>
        <w:color w:val="EA5B0C"/>
      </w:rPr>
      <w:t>1</w:t>
    </w:r>
    <w:r w:rsidRPr="00C207CA">
      <w:rPr>
        <w:color w:val="EA5B0C"/>
      </w:rPr>
      <w:t xml:space="preserve">.0 – </w:t>
    </w:r>
    <w:r>
      <w:rPr>
        <w:color w:val="EA5B0C"/>
      </w:rPr>
      <w:t>1 augustus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Pr="00605892" w:rsidRDefault="00854B5C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EA5B0C"/>
      </w:rPr>
      <w:t>V</w:t>
    </w:r>
    <w:r w:rsidRPr="00605892">
      <w:rPr>
        <w:b/>
        <w:color w:val="EA5B0C"/>
      </w:rPr>
      <w:t>ersie</w:t>
    </w:r>
    <w:r>
      <w:rPr>
        <w:b/>
        <w:color w:val="EA5B0C"/>
      </w:rPr>
      <w:t xml:space="preserve"> 1.0 – 1 augustus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F4" w:rsidRDefault="006907F4" w:rsidP="00E220AB">
      <w:r>
        <w:separator/>
      </w:r>
    </w:p>
  </w:footnote>
  <w:footnote w:type="continuationSeparator" w:id="0">
    <w:p w:rsidR="006907F4" w:rsidRDefault="006907F4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Pr="00A344C3" w:rsidRDefault="00854B5C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C" w:rsidRDefault="00854B5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+kj9stnGuLQ0c0zJkwT9BqmF2kfZiS2YuR19HSyFINCgsqtb0vxCkcECBiY7PtsC7yZHIFs0QeOzq/JPGLdJZw==" w:salt="MK/UmvLef95IrDJMHH5Kg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15"/>
    <w:rsid w:val="00024DDA"/>
    <w:rsid w:val="000527FE"/>
    <w:rsid w:val="00067DD7"/>
    <w:rsid w:val="00075DD1"/>
    <w:rsid w:val="0007781E"/>
    <w:rsid w:val="00077C90"/>
    <w:rsid w:val="0008764E"/>
    <w:rsid w:val="00094F61"/>
    <w:rsid w:val="000D405C"/>
    <w:rsid w:val="000E2787"/>
    <w:rsid w:val="001151B9"/>
    <w:rsid w:val="00121191"/>
    <w:rsid w:val="00137BCE"/>
    <w:rsid w:val="001879FD"/>
    <w:rsid w:val="00190D42"/>
    <w:rsid w:val="001B56DE"/>
    <w:rsid w:val="001F2A02"/>
    <w:rsid w:val="002408A3"/>
    <w:rsid w:val="0024772D"/>
    <w:rsid w:val="00266082"/>
    <w:rsid w:val="00290CB7"/>
    <w:rsid w:val="002954B3"/>
    <w:rsid w:val="002A364C"/>
    <w:rsid w:val="002F1FAE"/>
    <w:rsid w:val="0030042E"/>
    <w:rsid w:val="0032593D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421B27"/>
    <w:rsid w:val="00477733"/>
    <w:rsid w:val="004D36CD"/>
    <w:rsid w:val="004D74D1"/>
    <w:rsid w:val="004F569A"/>
    <w:rsid w:val="00540BDA"/>
    <w:rsid w:val="005450AA"/>
    <w:rsid w:val="00561ED6"/>
    <w:rsid w:val="00562CC1"/>
    <w:rsid w:val="00582088"/>
    <w:rsid w:val="005D4434"/>
    <w:rsid w:val="005F2C47"/>
    <w:rsid w:val="00605892"/>
    <w:rsid w:val="0061776C"/>
    <w:rsid w:val="006359A6"/>
    <w:rsid w:val="00657D15"/>
    <w:rsid w:val="00683A18"/>
    <w:rsid w:val="006907F4"/>
    <w:rsid w:val="00696714"/>
    <w:rsid w:val="007138AD"/>
    <w:rsid w:val="007539AC"/>
    <w:rsid w:val="0077156D"/>
    <w:rsid w:val="007811E1"/>
    <w:rsid w:val="0079156A"/>
    <w:rsid w:val="007A6E25"/>
    <w:rsid w:val="007E2444"/>
    <w:rsid w:val="007F23F2"/>
    <w:rsid w:val="007F4F7E"/>
    <w:rsid w:val="00850AC3"/>
    <w:rsid w:val="0085424E"/>
    <w:rsid w:val="00854B5C"/>
    <w:rsid w:val="00860CCF"/>
    <w:rsid w:val="008E15C8"/>
    <w:rsid w:val="008E72D4"/>
    <w:rsid w:val="008F6323"/>
    <w:rsid w:val="00921A75"/>
    <w:rsid w:val="00963C79"/>
    <w:rsid w:val="00974767"/>
    <w:rsid w:val="009F181B"/>
    <w:rsid w:val="00A344C3"/>
    <w:rsid w:val="00A467C5"/>
    <w:rsid w:val="00A60F7B"/>
    <w:rsid w:val="00A621A9"/>
    <w:rsid w:val="00A9078B"/>
    <w:rsid w:val="00AA4011"/>
    <w:rsid w:val="00AB23FD"/>
    <w:rsid w:val="00AC7943"/>
    <w:rsid w:val="00AD74BC"/>
    <w:rsid w:val="00AE0C8C"/>
    <w:rsid w:val="00B34070"/>
    <w:rsid w:val="00BA534F"/>
    <w:rsid w:val="00BB3700"/>
    <w:rsid w:val="00BE15F0"/>
    <w:rsid w:val="00C01EAD"/>
    <w:rsid w:val="00C207CA"/>
    <w:rsid w:val="00C605EB"/>
    <w:rsid w:val="00C81937"/>
    <w:rsid w:val="00CB387E"/>
    <w:rsid w:val="00CD3B18"/>
    <w:rsid w:val="00CD7C50"/>
    <w:rsid w:val="00CE3ACA"/>
    <w:rsid w:val="00D0388E"/>
    <w:rsid w:val="00D20E25"/>
    <w:rsid w:val="00D2532E"/>
    <w:rsid w:val="00D51FFC"/>
    <w:rsid w:val="00D535BB"/>
    <w:rsid w:val="00D74BCC"/>
    <w:rsid w:val="00D91AA8"/>
    <w:rsid w:val="00DA09CD"/>
    <w:rsid w:val="00DB23A0"/>
    <w:rsid w:val="00DC3576"/>
    <w:rsid w:val="00DD2183"/>
    <w:rsid w:val="00E220AB"/>
    <w:rsid w:val="00E26419"/>
    <w:rsid w:val="00E3040F"/>
    <w:rsid w:val="00E4186B"/>
    <w:rsid w:val="00E53030"/>
    <w:rsid w:val="00E739B0"/>
    <w:rsid w:val="00E7608C"/>
    <w:rsid w:val="00E823D6"/>
    <w:rsid w:val="00E85D07"/>
    <w:rsid w:val="00E9334B"/>
    <w:rsid w:val="00EB0EA1"/>
    <w:rsid w:val="00EC3F3E"/>
    <w:rsid w:val="00ED5F49"/>
    <w:rsid w:val="00EF243C"/>
    <w:rsid w:val="00F75535"/>
    <w:rsid w:val="00F77C8F"/>
    <w:rsid w:val="00F838EB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54039-4407-4476-A84E-7701A38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A1D5F-9354-49DB-8567-369B2153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1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3</cp:revision>
  <cp:lastPrinted>2015-11-10T06:56:00Z</cp:lastPrinted>
  <dcterms:created xsi:type="dcterms:W3CDTF">2016-08-01T18:40:00Z</dcterms:created>
  <dcterms:modified xsi:type="dcterms:W3CDTF">2016-08-01T18:41:00Z</dcterms:modified>
</cp:coreProperties>
</file>